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848" w:rsidRDefault="002B7848" w:rsidP="002B7848">
      <w:pPr>
        <w:pStyle w:val="BodyText"/>
        <w:ind w:left="290"/>
        <w:jc w:val="center"/>
      </w:pPr>
      <w:r>
        <w:rPr>
          <w:spacing w:val="-4"/>
        </w:rPr>
        <w:t>SKALA</w:t>
      </w:r>
      <w:r>
        <w:rPr>
          <w:spacing w:val="-11"/>
        </w:rPr>
        <w:t xml:space="preserve"> </w:t>
      </w:r>
      <w:r>
        <w:rPr>
          <w:spacing w:val="-4"/>
        </w:rPr>
        <w:t>MOTIVASI</w:t>
      </w:r>
      <w:r>
        <w:rPr>
          <w:spacing w:val="-9"/>
        </w:rPr>
        <w:t xml:space="preserve"> </w:t>
      </w:r>
      <w:r>
        <w:rPr>
          <w:spacing w:val="-4"/>
        </w:rPr>
        <w:t>BELAJAR</w:t>
      </w:r>
    </w:p>
    <w:p w:rsidR="002B7848" w:rsidRDefault="002B7848" w:rsidP="002B7848">
      <w:pPr>
        <w:pStyle w:val="BodyText"/>
        <w:spacing w:before="4"/>
      </w:pPr>
    </w:p>
    <w:p w:rsidR="002B7848" w:rsidRDefault="002B7848" w:rsidP="002B7848">
      <w:pPr>
        <w:pStyle w:val="BodyText"/>
        <w:tabs>
          <w:tab w:val="left" w:pos="2188"/>
        </w:tabs>
        <w:ind w:left="688"/>
      </w:pPr>
      <w:r>
        <w:rPr>
          <w:spacing w:val="-4"/>
        </w:rPr>
        <w:t>Nama</w:t>
      </w:r>
      <w:r>
        <w:tab/>
      </w:r>
      <w:r>
        <w:rPr>
          <w:spacing w:val="-10"/>
        </w:rPr>
        <w:t>:</w:t>
      </w:r>
    </w:p>
    <w:p w:rsidR="002B7848" w:rsidRDefault="002B7848" w:rsidP="002B7848">
      <w:pPr>
        <w:pStyle w:val="BodyText"/>
        <w:ind w:left="688"/>
      </w:pPr>
      <w:r>
        <w:t>Jenis</w:t>
      </w:r>
      <w:r>
        <w:rPr>
          <w:spacing w:val="-14"/>
        </w:rPr>
        <w:t xml:space="preserve"> </w:t>
      </w:r>
      <w:r>
        <w:t>Kelamin</w:t>
      </w:r>
      <w:r>
        <w:rPr>
          <w:spacing w:val="41"/>
        </w:rPr>
        <w:t xml:space="preserve"> </w:t>
      </w:r>
      <w:r>
        <w:rPr>
          <w:spacing w:val="-10"/>
        </w:rPr>
        <w:t>:</w:t>
      </w:r>
    </w:p>
    <w:p w:rsidR="002B7848" w:rsidRDefault="002B7848" w:rsidP="002B7848">
      <w:pPr>
        <w:pStyle w:val="BodyText"/>
        <w:tabs>
          <w:tab w:val="left" w:pos="2188"/>
        </w:tabs>
        <w:ind w:left="688"/>
      </w:pPr>
      <w:r>
        <w:rPr>
          <w:spacing w:val="-2"/>
        </w:rPr>
        <w:t>Kelas</w:t>
      </w:r>
      <w:r>
        <w:tab/>
      </w:r>
      <w:r>
        <w:rPr>
          <w:spacing w:val="-10"/>
        </w:rPr>
        <w:t>:</w:t>
      </w:r>
    </w:p>
    <w:p w:rsidR="002B7848" w:rsidRDefault="002B7848" w:rsidP="002B7848">
      <w:pPr>
        <w:pStyle w:val="BodyText"/>
        <w:tabs>
          <w:tab w:val="left" w:pos="2188"/>
        </w:tabs>
        <w:ind w:left="688"/>
      </w:pPr>
      <w:r>
        <w:rPr>
          <w:spacing w:val="-4"/>
        </w:rPr>
        <w:t>Umur</w:t>
      </w:r>
      <w:r>
        <w:tab/>
      </w:r>
      <w:r>
        <w:rPr>
          <w:spacing w:val="-10"/>
        </w:rPr>
        <w:t>:</w:t>
      </w:r>
    </w:p>
    <w:p w:rsidR="002B7848" w:rsidRDefault="002B7848" w:rsidP="002B7848">
      <w:pPr>
        <w:pStyle w:val="BodyText"/>
        <w:spacing w:before="164"/>
      </w:pPr>
    </w:p>
    <w:p w:rsidR="002B7848" w:rsidRDefault="002B7848" w:rsidP="002B7848">
      <w:pPr>
        <w:spacing w:line="292" w:lineRule="exact"/>
        <w:ind w:left="688"/>
        <w:jc w:val="both"/>
        <w:rPr>
          <w:rFonts w:ascii="Calibri"/>
          <w:b/>
          <w:sz w:val="24"/>
        </w:rPr>
      </w:pPr>
      <w:r>
        <w:rPr>
          <w:rFonts w:ascii="Calibri"/>
          <w:b/>
          <w:sz w:val="24"/>
          <w:u w:val="single"/>
        </w:rPr>
        <w:t>Petunjuk</w:t>
      </w:r>
      <w:r>
        <w:rPr>
          <w:rFonts w:ascii="Calibri"/>
          <w:b/>
          <w:spacing w:val="-7"/>
          <w:sz w:val="24"/>
          <w:u w:val="single"/>
        </w:rPr>
        <w:t xml:space="preserve"> </w:t>
      </w:r>
      <w:r>
        <w:rPr>
          <w:rFonts w:ascii="Calibri"/>
          <w:b/>
          <w:spacing w:val="-2"/>
          <w:sz w:val="24"/>
          <w:u w:val="single"/>
        </w:rPr>
        <w:t>pengisian</w:t>
      </w:r>
    </w:p>
    <w:p w:rsidR="002B7848" w:rsidRDefault="002B7848" w:rsidP="002B7848">
      <w:pPr>
        <w:ind w:left="688" w:right="1145"/>
        <w:jc w:val="both"/>
        <w:rPr>
          <w:rFonts w:ascii="Calibri"/>
          <w:sz w:val="24"/>
        </w:rPr>
      </w:pPr>
      <w:r>
        <w:rPr>
          <w:rFonts w:ascii="Calibri"/>
          <w:sz w:val="24"/>
        </w:rPr>
        <w:t>Baca dan pahamilah setiap pernyataan dengan teliti dan seksama. Tugas teman- teman adalah memilih salah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 xml:space="preserve">satu jawaban yang menggambarkan atau yang paling mendekati keadaan diri teman-teman. </w:t>
      </w:r>
      <w:r>
        <w:rPr>
          <w:rFonts w:ascii="Calibri"/>
          <w:b/>
          <w:sz w:val="24"/>
        </w:rPr>
        <w:t>Adapun pilihan jawaban tersebut adalah Sangat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z w:val="24"/>
        </w:rPr>
        <w:t>Setuju (SS),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z w:val="24"/>
        </w:rPr>
        <w:t>Setuju (S),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Tidak Setuju (TS),</w:t>
      </w:r>
      <w:r>
        <w:rPr>
          <w:rFonts w:ascii="Calibri"/>
          <w:b/>
          <w:spacing w:val="-1"/>
          <w:sz w:val="24"/>
        </w:rPr>
        <w:t xml:space="preserve"> </w:t>
      </w:r>
      <w:r>
        <w:rPr>
          <w:rFonts w:ascii="Calibri"/>
          <w:b/>
          <w:sz w:val="24"/>
        </w:rPr>
        <w:t>Sangat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Tidak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b/>
          <w:sz w:val="24"/>
        </w:rPr>
        <w:t>Setuju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 xml:space="preserve">(STS). </w:t>
      </w:r>
      <w:r>
        <w:rPr>
          <w:rFonts w:ascii="Calibri"/>
          <w:sz w:val="24"/>
        </w:rPr>
        <w:t>Setiap orang dapat mempunyai jawaban yang berbeda karena itu pilihan jawaban yang paling sesuai.</w:t>
      </w:r>
    </w:p>
    <w:p w:rsidR="002B7848" w:rsidRDefault="002B7848" w:rsidP="002B7848">
      <w:pPr>
        <w:pStyle w:val="BodyText"/>
        <w:rPr>
          <w:rFonts w:ascii="Calibri"/>
          <w:sz w:val="14"/>
        </w:rPr>
      </w:pPr>
    </w:p>
    <w:tbl>
      <w:tblPr>
        <w:tblW w:w="0" w:type="auto"/>
        <w:tblInd w:w="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"/>
        <w:gridCol w:w="4305"/>
        <w:gridCol w:w="972"/>
        <w:gridCol w:w="832"/>
        <w:gridCol w:w="835"/>
        <w:gridCol w:w="832"/>
      </w:tblGrid>
      <w:tr w:rsidR="002B7848" w:rsidTr="00063397">
        <w:trPr>
          <w:trHeight w:val="277"/>
        </w:trPr>
        <w:tc>
          <w:tcPr>
            <w:tcW w:w="693" w:type="dxa"/>
            <w:vMerge w:val="restart"/>
          </w:tcPr>
          <w:p w:rsidR="002B7848" w:rsidRDefault="002B7848" w:rsidP="00063397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4305" w:type="dxa"/>
            <w:vMerge w:val="restart"/>
          </w:tcPr>
          <w:p w:rsidR="002B7848" w:rsidRDefault="002B7848" w:rsidP="00063397">
            <w:pPr>
              <w:pStyle w:val="TableParagraph"/>
              <w:spacing w:line="275" w:lineRule="exact"/>
              <w:ind w:left="10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Pertanyaan</w:t>
            </w:r>
          </w:p>
        </w:tc>
        <w:tc>
          <w:tcPr>
            <w:tcW w:w="3471" w:type="dxa"/>
            <w:gridSpan w:val="4"/>
          </w:tcPr>
          <w:p w:rsidR="002B7848" w:rsidRDefault="002B7848" w:rsidP="00063397">
            <w:pPr>
              <w:pStyle w:val="TableParagraph"/>
              <w:spacing w:line="258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Jawaban</w:t>
            </w:r>
          </w:p>
        </w:tc>
      </w:tr>
      <w:tr w:rsidR="002B7848" w:rsidTr="00063397">
        <w:trPr>
          <w:trHeight w:val="274"/>
        </w:trPr>
        <w:tc>
          <w:tcPr>
            <w:tcW w:w="693" w:type="dxa"/>
            <w:vMerge/>
            <w:tcBorders>
              <w:top w:val="nil"/>
            </w:tcBorders>
          </w:tcPr>
          <w:p w:rsidR="002B7848" w:rsidRDefault="002B7848" w:rsidP="00063397">
            <w:pPr>
              <w:rPr>
                <w:sz w:val="2"/>
                <w:szCs w:val="2"/>
              </w:rPr>
            </w:pPr>
          </w:p>
        </w:tc>
        <w:tc>
          <w:tcPr>
            <w:tcW w:w="4305" w:type="dxa"/>
            <w:vMerge/>
            <w:tcBorders>
              <w:top w:val="nil"/>
            </w:tcBorders>
          </w:tcPr>
          <w:p w:rsidR="002B7848" w:rsidRDefault="002B7848" w:rsidP="00063397">
            <w:pPr>
              <w:rPr>
                <w:sz w:val="2"/>
                <w:szCs w:val="2"/>
              </w:rPr>
            </w:pP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spacing w:line="254" w:lineRule="exact"/>
              <w:ind w:left="29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SS</w:t>
            </w: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spacing w:line="254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S</w:t>
            </w: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spacing w:line="254" w:lineRule="exact"/>
              <w:ind w:left="28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TS</w:t>
            </w: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spacing w:line="254" w:lineRule="exact"/>
              <w:ind w:left="2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STS</w:t>
            </w:r>
          </w:p>
        </w:tc>
      </w:tr>
      <w:tr w:rsidR="002B7848" w:rsidTr="00063397">
        <w:trPr>
          <w:trHeight w:val="553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before="2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line="270" w:lineRule="atLeast"/>
              <w:ind w:left="114" w:right="942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mendapatkan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saya langsung mengerjakan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  <w:tr w:rsidR="002B7848" w:rsidTr="00063397">
        <w:trPr>
          <w:trHeight w:val="478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menunda-nunda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PR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  <w:tr w:rsidR="002B7848" w:rsidTr="00063397">
        <w:trPr>
          <w:trHeight w:val="550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line="276" w:lineRule="exact"/>
              <w:ind w:left="114" w:right="94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pernah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mengerjakan </w:t>
            </w:r>
            <w:r>
              <w:rPr>
                <w:spacing w:val="-6"/>
                <w:sz w:val="24"/>
              </w:rPr>
              <w:t>PR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  <w:tr w:rsidR="002B7848" w:rsidTr="00063397">
        <w:trPr>
          <w:trHeight w:val="551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line="270" w:lineRule="atLeast"/>
              <w:ind w:left="114"/>
              <w:rPr>
                <w:sz w:val="24"/>
              </w:rPr>
            </w:pPr>
            <w:r>
              <w:rPr>
                <w:sz w:val="24"/>
              </w:rPr>
              <w:t>Saya selalu ingin mendapatkan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nilai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yang </w:t>
            </w:r>
            <w:r>
              <w:rPr>
                <w:spacing w:val="-2"/>
                <w:sz w:val="24"/>
              </w:rPr>
              <w:t>tinggi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  <w:tr w:rsidR="002B7848" w:rsidTr="00063397">
        <w:trPr>
          <w:trHeight w:val="550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line="27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Saya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mengerjakan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ujian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dengan sungguh- </w:t>
            </w:r>
            <w:r>
              <w:rPr>
                <w:sz w:val="24"/>
              </w:rPr>
              <w:t>sungguh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mendapat nilai yang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bagus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  <w:tr w:rsidR="002B7848" w:rsidTr="00063397">
        <w:trPr>
          <w:trHeight w:val="552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line="270" w:lineRule="atLeast"/>
              <w:ind w:left="11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pergi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ke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perpustakaan </w:t>
            </w:r>
            <w:r>
              <w:rPr>
                <w:spacing w:val="-2"/>
                <w:sz w:val="24"/>
              </w:rPr>
              <w:t>untukmenambah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sumber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pengetahuan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  <w:tr w:rsidR="002B7848" w:rsidTr="00063397">
        <w:trPr>
          <w:trHeight w:val="550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line="276" w:lineRule="exact"/>
              <w:ind w:left="114" w:right="94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membaca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buku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ada waktu luang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  <w:tr w:rsidR="002B7848" w:rsidTr="00063397">
        <w:trPr>
          <w:trHeight w:val="552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line="270" w:lineRule="atLeast"/>
              <w:ind w:left="114" w:right="942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gunakan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bermain ketika ada waktu luang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  <w:tr w:rsidR="002B7848" w:rsidTr="00063397">
        <w:trPr>
          <w:trHeight w:val="826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senang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mengerjakan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soal-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soal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di</w:t>
            </w:r>
          </w:p>
          <w:p w:rsidR="002B7848" w:rsidRDefault="002B7848" w:rsidP="00063397">
            <w:pPr>
              <w:pStyle w:val="TableParagraph"/>
              <w:spacing w:line="270" w:lineRule="atLeast"/>
              <w:ind w:left="114" w:right="501"/>
              <w:rPr>
                <w:sz w:val="24"/>
              </w:rPr>
            </w:pPr>
            <w:r>
              <w:rPr>
                <w:sz w:val="24"/>
              </w:rPr>
              <w:t>LKS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karena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kemungkinan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keluar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pada </w:t>
            </w:r>
            <w:r>
              <w:rPr>
                <w:spacing w:val="-2"/>
                <w:sz w:val="24"/>
              </w:rPr>
              <w:t>ujian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  <w:tr w:rsidR="002B7848" w:rsidTr="00063397">
        <w:trPr>
          <w:trHeight w:val="553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before="2"/>
              <w:ind w:left="19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line="270" w:lineRule="atLeast"/>
              <w:ind w:left="114" w:right="501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menggunakan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waktu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luang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untuk </w:t>
            </w:r>
            <w:r>
              <w:rPr>
                <w:spacing w:val="-2"/>
                <w:sz w:val="24"/>
              </w:rPr>
              <w:t>belajar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  <w:tr w:rsidR="002B7848" w:rsidTr="00063397">
        <w:trPr>
          <w:trHeight w:val="461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line="275" w:lineRule="exact"/>
              <w:ind w:left="19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Saya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aktif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dalam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diskusi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kelompok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  <w:tr w:rsidR="002B7848" w:rsidTr="00063397">
        <w:trPr>
          <w:trHeight w:val="550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line="275" w:lineRule="exact"/>
              <w:ind w:left="19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line="276" w:lineRule="exact"/>
              <w:ind w:left="11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menyerah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mendapatkan nilai yang jelek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  <w:tr w:rsidR="002B7848" w:rsidTr="00063397">
        <w:trPr>
          <w:trHeight w:val="604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before="1"/>
              <w:ind w:left="19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mendapatkan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nilai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tinggi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</w:tbl>
    <w:p w:rsidR="002B7848" w:rsidRDefault="002B7848" w:rsidP="002B7848">
      <w:pPr>
        <w:rPr>
          <w:sz w:val="24"/>
        </w:rPr>
        <w:sectPr w:rsidR="002B7848">
          <w:pgSz w:w="12240" w:h="15840"/>
          <w:pgMar w:top="1420" w:right="1040" w:bottom="1496" w:left="1340" w:header="730" w:footer="0" w:gutter="0"/>
          <w:cols w:space="720"/>
        </w:sectPr>
      </w:pPr>
    </w:p>
    <w:tbl>
      <w:tblPr>
        <w:tblW w:w="0" w:type="auto"/>
        <w:tblInd w:w="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"/>
        <w:gridCol w:w="4305"/>
        <w:gridCol w:w="972"/>
        <w:gridCol w:w="832"/>
        <w:gridCol w:w="835"/>
        <w:gridCol w:w="832"/>
      </w:tblGrid>
      <w:tr w:rsidR="002B7848" w:rsidTr="00063397">
        <w:trPr>
          <w:trHeight w:val="550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line="275" w:lineRule="exact"/>
              <w:ind w:left="19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14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line="276" w:lineRule="exact"/>
              <w:ind w:left="114"/>
              <w:rPr>
                <w:sz w:val="24"/>
              </w:rPr>
            </w:pPr>
            <w:r>
              <w:rPr>
                <w:sz w:val="24"/>
              </w:rPr>
              <w:t>Saya marah jika ada guru yang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menegur </w:t>
            </w:r>
            <w:r>
              <w:rPr>
                <w:spacing w:val="-4"/>
                <w:sz w:val="24"/>
              </w:rPr>
              <w:t>saya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  <w:tr w:rsidR="002B7848" w:rsidTr="00063397">
        <w:trPr>
          <w:trHeight w:val="551"/>
        </w:trPr>
        <w:tc>
          <w:tcPr>
            <w:tcW w:w="693" w:type="dxa"/>
          </w:tcPr>
          <w:p w:rsidR="002B7848" w:rsidRDefault="002B7848" w:rsidP="00063397">
            <w:pPr>
              <w:pStyle w:val="TableParagraph"/>
              <w:spacing w:before="1"/>
              <w:ind w:left="19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305" w:type="dxa"/>
          </w:tcPr>
          <w:p w:rsidR="002B7848" w:rsidRDefault="002B7848" w:rsidP="00063397">
            <w:pPr>
              <w:pStyle w:val="TableParagraph"/>
              <w:spacing w:line="270" w:lineRule="atLeast"/>
              <w:ind w:left="11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memperbaiki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nilai-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nilai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yang </w:t>
            </w:r>
            <w:r>
              <w:rPr>
                <w:spacing w:val="-2"/>
                <w:sz w:val="24"/>
              </w:rPr>
              <w:t>jelek</w:t>
            </w:r>
          </w:p>
        </w:tc>
        <w:tc>
          <w:tcPr>
            <w:tcW w:w="97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5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  <w:tc>
          <w:tcPr>
            <w:tcW w:w="832" w:type="dxa"/>
          </w:tcPr>
          <w:p w:rsidR="002B7848" w:rsidRDefault="002B7848" w:rsidP="00063397">
            <w:pPr>
              <w:pStyle w:val="TableParagraph"/>
              <w:rPr>
                <w:sz w:val="24"/>
              </w:rPr>
            </w:pPr>
          </w:p>
        </w:tc>
      </w:tr>
    </w:tbl>
    <w:p w:rsidR="00CA60A4" w:rsidRDefault="00CA60A4">
      <w:bookmarkStart w:id="0" w:name="_GoBack"/>
      <w:bookmarkEnd w:id="0"/>
    </w:p>
    <w:sectPr w:rsidR="00CA60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848"/>
    <w:rsid w:val="002B7848"/>
    <w:rsid w:val="007D630B"/>
    <w:rsid w:val="00CA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60CEE9-30C4-4FEA-B1BA-C7BBE6EB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B78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7848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B7848"/>
    <w:rPr>
      <w:rFonts w:ascii="Times New Roman" w:eastAsia="Times New Roman" w:hAnsi="Times New Roman" w:cs="Times New Roman"/>
      <w:sz w:val="24"/>
      <w:szCs w:val="24"/>
      <w:lang w:val="id"/>
    </w:rPr>
  </w:style>
  <w:style w:type="paragraph" w:customStyle="1" w:styleId="TableParagraph">
    <w:name w:val="Table Paragraph"/>
    <w:basedOn w:val="Normal"/>
    <w:uiPriority w:val="1"/>
    <w:qFormat/>
    <w:rsid w:val="002B7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nada</cp:lastModifiedBy>
  <cp:revision>1</cp:revision>
  <dcterms:created xsi:type="dcterms:W3CDTF">2024-07-22T12:47:00Z</dcterms:created>
  <dcterms:modified xsi:type="dcterms:W3CDTF">2024-07-22T12:47:00Z</dcterms:modified>
</cp:coreProperties>
</file>